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A1FC3E6" w:rsidR="000002FA" w:rsidRDefault="000002FA" w:rsidP="000002FA">
      <w:pPr>
        <w:pStyle w:val="Podnadpis"/>
        <w:spacing w:before="240"/>
      </w:pPr>
    </w:p>
    <w:p w14:paraId="7525E62A" w14:textId="77777777" w:rsidR="000B0636" w:rsidRDefault="000B0636" w:rsidP="00056A0A">
      <w:pPr>
        <w:pStyle w:val="Podnadpis"/>
        <w:spacing w:before="240"/>
        <w:jc w:val="left"/>
      </w:pPr>
    </w:p>
    <w:p w14:paraId="0A7D8826" w14:textId="0FF640F0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315B6DCA" w:rsidR="000002FA" w:rsidRPr="00BA2CF8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7F07D4" w:rsidRPr="007F07D4">
        <w:rPr>
          <w:rFonts w:ascii="Arial" w:eastAsia="Arial" w:hAnsi="Arial" w:cs="Arial"/>
          <w:b/>
          <w:bCs/>
          <w:sz w:val="20"/>
          <w:szCs w:val="20"/>
        </w:rPr>
        <w:t>RTG přístroj s C ramenem pro Pardubickou nemocnici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7A1F1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7A1F1A" w:rsidRDefault="007A1F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7A1F1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7A1F1A" w:rsidRDefault="007A1F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7A1F1A" w:rsidRDefault="007A1F1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56A0A"/>
    <w:rsid w:val="000B0636"/>
    <w:rsid w:val="000F10A1"/>
    <w:rsid w:val="00237BCA"/>
    <w:rsid w:val="00243024"/>
    <w:rsid w:val="00251690"/>
    <w:rsid w:val="0037354C"/>
    <w:rsid w:val="00461741"/>
    <w:rsid w:val="00503D5A"/>
    <w:rsid w:val="00533623"/>
    <w:rsid w:val="006539B9"/>
    <w:rsid w:val="007A1F1A"/>
    <w:rsid w:val="007F07D4"/>
    <w:rsid w:val="0086075C"/>
    <w:rsid w:val="00967906"/>
    <w:rsid w:val="00A90AFC"/>
    <w:rsid w:val="00BA2CF8"/>
    <w:rsid w:val="00C5674B"/>
    <w:rsid w:val="00C56F82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285</Words>
  <Characters>1687</Characters>
  <Application>Microsoft Office Word</Application>
  <DocSecurity>0</DocSecurity>
  <Lines>14</Lines>
  <Paragraphs>3</Paragraphs>
  <ScaleCrop>false</ScaleCrop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Buchtová Martina (PKN-ZAK)</cp:lastModifiedBy>
  <cp:revision>12</cp:revision>
  <dcterms:created xsi:type="dcterms:W3CDTF">2023-01-22T12:59:00Z</dcterms:created>
  <dcterms:modified xsi:type="dcterms:W3CDTF">2025-06-30T06:14:00Z</dcterms:modified>
</cp:coreProperties>
</file>